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B960" w14:textId="77777777" w:rsidR="00A05186" w:rsidRPr="00A05186" w:rsidRDefault="00A05186" w:rsidP="00A05186">
      <w:pPr>
        <w:shd w:val="clear" w:color="auto" w:fill="F0F0F0"/>
        <w:spacing w:line="240" w:lineRule="auto"/>
        <w:rPr>
          <w:rFonts w:ascii="Arial" w:eastAsia="Times New Roman" w:hAnsi="Arial" w:cs="Arial"/>
          <w:color w:val="111111"/>
          <w:sz w:val="20"/>
          <w:szCs w:val="20"/>
        </w:rPr>
      </w:pPr>
      <w:r w:rsidRPr="00A05186">
        <w:rPr>
          <w:rFonts w:ascii="Arial" w:eastAsia="Times New Roman" w:hAnsi="Arial" w:cs="Arial"/>
          <w:b/>
          <w:bCs/>
          <w:color w:val="111111"/>
          <w:sz w:val="20"/>
          <w:szCs w:val="20"/>
          <w:bdr w:val="none" w:sz="0" w:space="0" w:color="auto" w:frame="1"/>
        </w:rPr>
        <w:t>ARTICLE SUMMARY ASSIGNMENT:</w:t>
      </w:r>
      <w:r w:rsidRPr="00A05186">
        <w:rPr>
          <w:rFonts w:ascii="Arial" w:eastAsia="Times New Roman" w:hAnsi="Arial" w:cs="Arial"/>
          <w:color w:val="111111"/>
          <w:sz w:val="20"/>
          <w:szCs w:val="20"/>
        </w:rPr>
        <w:br/>
      </w:r>
      <w:r w:rsidRPr="00A05186">
        <w:rPr>
          <w:rFonts w:ascii="Verdana" w:eastAsia="Times New Roman" w:hAnsi="Verdana" w:cs="Arial"/>
          <w:b/>
          <w:bCs/>
          <w:color w:val="111111"/>
          <w:sz w:val="20"/>
          <w:szCs w:val="20"/>
          <w:bdr w:val="none" w:sz="0" w:space="0" w:color="auto" w:frame="1"/>
        </w:rPr>
        <w:t>Find a scholarly research article from a peer reviewed journal that describes a police program, policy, or procedure that has been evaluated.</w:t>
      </w:r>
      <w:r w:rsidRPr="00A05186">
        <w:rPr>
          <w:rFonts w:ascii="Arial" w:eastAsia="Times New Roman" w:hAnsi="Arial" w:cs="Arial"/>
          <w:color w:val="111111"/>
          <w:sz w:val="20"/>
          <w:szCs w:val="20"/>
        </w:rPr>
        <w:br/>
      </w:r>
      <w:r w:rsidRPr="00A05186">
        <w:rPr>
          <w:rFonts w:ascii="Arial" w:eastAsia="Times New Roman" w:hAnsi="Arial" w:cs="Arial"/>
          <w:color w:val="111111"/>
          <w:sz w:val="20"/>
          <w:szCs w:val="20"/>
        </w:rPr>
        <w:br/>
      </w:r>
      <w:r w:rsidRPr="00A05186">
        <w:rPr>
          <w:rFonts w:ascii="Verdana" w:eastAsia="Times New Roman" w:hAnsi="Verdana" w:cs="Arial"/>
          <w:color w:val="111111"/>
          <w:sz w:val="20"/>
          <w:szCs w:val="20"/>
          <w:bdr w:val="none" w:sz="0" w:space="0" w:color="auto" w:frame="1"/>
        </w:rPr>
        <w:t xml:space="preserve">Examine the article to find out how well it </w:t>
      </w:r>
      <w:proofErr w:type="gramStart"/>
      <w:r w:rsidRPr="00A05186">
        <w:rPr>
          <w:rFonts w:ascii="Verdana" w:eastAsia="Times New Roman" w:hAnsi="Verdana" w:cs="Arial"/>
          <w:color w:val="111111"/>
          <w:sz w:val="20"/>
          <w:szCs w:val="20"/>
          <w:bdr w:val="none" w:sz="0" w:space="0" w:color="auto" w:frame="1"/>
        </w:rPr>
        <w:t>works, and</w:t>
      </w:r>
      <w:proofErr w:type="gramEnd"/>
      <w:r w:rsidRPr="00A05186">
        <w:rPr>
          <w:rFonts w:ascii="Verdana" w:eastAsia="Times New Roman" w:hAnsi="Verdana" w:cs="Arial"/>
          <w:color w:val="111111"/>
          <w:sz w:val="20"/>
          <w:szCs w:val="20"/>
          <w:bdr w:val="none" w:sz="0" w:space="0" w:color="auto" w:frame="1"/>
        </w:rPr>
        <w:t xml:space="preserve"> summarize the article using the </w:t>
      </w:r>
      <w:r w:rsidRPr="00A05186">
        <w:rPr>
          <w:rFonts w:ascii="Arial" w:eastAsia="Times New Roman" w:hAnsi="Arial" w:cs="Arial"/>
          <w:i/>
          <w:iCs/>
          <w:color w:val="111111"/>
          <w:sz w:val="20"/>
          <w:szCs w:val="20"/>
          <w:bdr w:val="none" w:sz="0" w:space="0" w:color="auto" w:frame="1"/>
        </w:rPr>
        <w:t>Research Article Summary outline</w:t>
      </w:r>
      <w:r w:rsidRPr="00A05186">
        <w:rPr>
          <w:rFonts w:ascii="Verdana" w:eastAsia="Times New Roman" w:hAnsi="Verdana" w:cs="Arial"/>
          <w:color w:val="111111"/>
          <w:sz w:val="20"/>
          <w:szCs w:val="20"/>
          <w:bdr w:val="none" w:sz="0" w:space="0" w:color="auto" w:frame="1"/>
        </w:rPr>
        <w:t> format found in </w:t>
      </w:r>
      <w:r w:rsidRPr="00A05186">
        <w:rPr>
          <w:rFonts w:ascii="Arial" w:eastAsia="Times New Roman" w:hAnsi="Arial" w:cs="Arial"/>
          <w:color w:val="111111"/>
          <w:sz w:val="20"/>
          <w:szCs w:val="20"/>
          <w:bdr w:val="none" w:sz="0" w:space="0" w:color="auto" w:frame="1"/>
        </w:rPr>
        <w:t>Getting Started.  </w:t>
      </w:r>
      <w:r w:rsidRPr="00A05186">
        <w:rPr>
          <w:rFonts w:ascii="Verdana" w:eastAsia="Times New Roman" w:hAnsi="Verdana" w:cs="Arial"/>
          <w:color w:val="111111"/>
          <w:sz w:val="20"/>
          <w:szCs w:val="20"/>
          <w:bdr w:val="none" w:sz="0" w:space="0" w:color="auto" w:frame="1"/>
        </w:rPr>
        <w:t xml:space="preserve">Depending on the article, your summary </w:t>
      </w:r>
      <w:proofErr w:type="gramStart"/>
      <w:r w:rsidRPr="00A05186">
        <w:rPr>
          <w:rFonts w:ascii="Verdana" w:eastAsia="Times New Roman" w:hAnsi="Verdana" w:cs="Arial"/>
          <w:color w:val="111111"/>
          <w:sz w:val="20"/>
          <w:szCs w:val="20"/>
          <w:bdr w:val="none" w:sz="0" w:space="0" w:color="auto" w:frame="1"/>
        </w:rPr>
        <w:t>should  be</w:t>
      </w:r>
      <w:proofErr w:type="gramEnd"/>
      <w:r w:rsidRPr="00A05186">
        <w:rPr>
          <w:rFonts w:ascii="Verdana" w:eastAsia="Times New Roman" w:hAnsi="Verdana" w:cs="Arial"/>
          <w:color w:val="111111"/>
          <w:sz w:val="20"/>
          <w:szCs w:val="20"/>
          <w:bdr w:val="none" w:sz="0" w:space="0" w:color="auto" w:frame="1"/>
        </w:rPr>
        <w:t xml:space="preserve"> 2-3 pages in </w:t>
      </w:r>
      <w:proofErr w:type="spellStart"/>
      <w:r w:rsidRPr="00A05186">
        <w:rPr>
          <w:rFonts w:ascii="Verdana" w:eastAsia="Times New Roman" w:hAnsi="Verdana" w:cs="Arial"/>
          <w:color w:val="111111"/>
          <w:sz w:val="20"/>
          <w:szCs w:val="20"/>
          <w:bdr w:val="none" w:sz="0" w:space="0" w:color="auto" w:frame="1"/>
        </w:rPr>
        <w:t>lenght</w:t>
      </w:r>
      <w:proofErr w:type="spellEnd"/>
      <w:r w:rsidRPr="00A05186">
        <w:rPr>
          <w:rFonts w:ascii="Verdana" w:eastAsia="Times New Roman" w:hAnsi="Verdana" w:cs="Arial"/>
          <w:color w:val="111111"/>
          <w:sz w:val="20"/>
          <w:szCs w:val="20"/>
          <w:bdr w:val="none" w:sz="0" w:space="0" w:color="auto" w:frame="1"/>
        </w:rPr>
        <w:t xml:space="preserve">.  Any less than that and you have missed something.  Don’t forget to attach a copy of the article to your </w:t>
      </w:r>
      <w:proofErr w:type="gramStart"/>
      <w:r w:rsidRPr="00A05186">
        <w:rPr>
          <w:rFonts w:ascii="Verdana" w:eastAsia="Times New Roman" w:hAnsi="Verdana" w:cs="Arial"/>
          <w:color w:val="111111"/>
          <w:sz w:val="20"/>
          <w:szCs w:val="20"/>
          <w:bdr w:val="none" w:sz="0" w:space="0" w:color="auto" w:frame="1"/>
        </w:rPr>
        <w:t>summary, and</w:t>
      </w:r>
      <w:proofErr w:type="gramEnd"/>
      <w:r w:rsidRPr="00A05186">
        <w:rPr>
          <w:rFonts w:ascii="Verdana" w:eastAsia="Times New Roman" w:hAnsi="Verdana" w:cs="Arial"/>
          <w:color w:val="111111"/>
          <w:sz w:val="20"/>
          <w:szCs w:val="20"/>
          <w:bdr w:val="none" w:sz="0" w:space="0" w:color="auto" w:frame="1"/>
        </w:rPr>
        <w:t xml:space="preserve"> remember to use proper APA style when providing the citation for the article.</w:t>
      </w:r>
      <w:r w:rsidRPr="00A05186">
        <w:rPr>
          <w:rFonts w:ascii="Arial" w:eastAsia="Times New Roman" w:hAnsi="Arial" w:cs="Arial"/>
          <w:color w:val="111111"/>
          <w:sz w:val="20"/>
          <w:szCs w:val="20"/>
        </w:rPr>
        <w:br/>
      </w:r>
      <w:r w:rsidRPr="00A05186">
        <w:rPr>
          <w:rFonts w:ascii="Arial" w:eastAsia="Times New Roman" w:hAnsi="Arial" w:cs="Arial"/>
          <w:color w:val="111111"/>
          <w:sz w:val="20"/>
          <w:szCs w:val="20"/>
        </w:rPr>
        <w:br/>
      </w:r>
      <w:r w:rsidRPr="00A05186">
        <w:rPr>
          <w:rFonts w:ascii="Verdana" w:eastAsia="Times New Roman" w:hAnsi="Verdana" w:cs="Arial"/>
          <w:color w:val="111111"/>
          <w:sz w:val="20"/>
          <w:szCs w:val="20"/>
          <w:bdr w:val="none" w:sz="0" w:space="0" w:color="auto" w:frame="1"/>
        </w:rPr>
        <w:t>To find an article, access the Lamar Library and type in “Police” or “Law Enforcement” in the space for Journals. Or go to ProQuest and request articles about the subject. You may use other on-line data sources as well. The key point to remember is that the article must be from a professional journal. If there is not an abstract on the first page, it is probably not a research journal.  </w:t>
      </w:r>
    </w:p>
    <w:p w14:paraId="618C6E1E" w14:textId="77777777" w:rsidR="00A05186" w:rsidRPr="00A05186" w:rsidRDefault="00A05186" w:rsidP="00A05186">
      <w:pPr>
        <w:shd w:val="clear" w:color="auto" w:fill="F0F0F0"/>
        <w:spacing w:line="240" w:lineRule="auto"/>
        <w:rPr>
          <w:rFonts w:ascii="Arial" w:eastAsia="Times New Roman" w:hAnsi="Arial" w:cs="Arial"/>
          <w:color w:val="111111"/>
          <w:sz w:val="20"/>
          <w:szCs w:val="20"/>
        </w:rPr>
      </w:pPr>
      <w:r w:rsidRPr="00A05186">
        <w:rPr>
          <w:rFonts w:ascii="Arial" w:eastAsia="Times New Roman" w:hAnsi="Arial" w:cs="Arial"/>
          <w:color w:val="111111"/>
          <w:sz w:val="20"/>
          <w:szCs w:val="20"/>
        </w:rPr>
        <w:t xml:space="preserve">Rationale for Article Summaries:  In addition to </w:t>
      </w:r>
      <w:proofErr w:type="gramStart"/>
      <w:r w:rsidRPr="00A05186">
        <w:rPr>
          <w:rFonts w:ascii="Arial" w:eastAsia="Times New Roman" w:hAnsi="Arial" w:cs="Arial"/>
          <w:color w:val="111111"/>
          <w:sz w:val="20"/>
          <w:szCs w:val="20"/>
        </w:rPr>
        <w:t>teaching</w:t>
      </w:r>
      <w:proofErr w:type="gramEnd"/>
      <w:r w:rsidRPr="00A05186">
        <w:rPr>
          <w:rFonts w:ascii="Arial" w:eastAsia="Times New Roman" w:hAnsi="Arial" w:cs="Arial"/>
          <w:color w:val="111111"/>
          <w:sz w:val="20"/>
          <w:szCs w:val="20"/>
        </w:rPr>
        <w:t xml:space="preserve"> you how to analyze research studies, the article summaries also prepare you to write reports.  Because many criminal justice agencies have a required format and specific information sought about an event in their reports, your article summaries will be graded on how well you follow the outline instructions and the information obtained from the article. </w:t>
      </w:r>
      <w:r w:rsidRPr="00A05186">
        <w:rPr>
          <w:rFonts w:ascii="Arial" w:eastAsia="Times New Roman" w:hAnsi="Arial" w:cs="Arial"/>
          <w:color w:val="111111"/>
          <w:sz w:val="20"/>
          <w:szCs w:val="20"/>
        </w:rPr>
        <w:br/>
      </w:r>
      <w:r w:rsidRPr="00A05186">
        <w:rPr>
          <w:rFonts w:ascii="Arial" w:eastAsia="Times New Roman" w:hAnsi="Arial" w:cs="Arial"/>
          <w:color w:val="111111"/>
          <w:sz w:val="20"/>
          <w:szCs w:val="20"/>
        </w:rPr>
        <w:br/>
      </w:r>
      <w:r w:rsidRPr="00A05186">
        <w:rPr>
          <w:rFonts w:ascii="Verdana" w:eastAsia="Times New Roman" w:hAnsi="Verdana" w:cs="Arial"/>
          <w:color w:val="111111"/>
          <w:sz w:val="20"/>
          <w:szCs w:val="20"/>
          <w:bdr w:val="none" w:sz="0" w:space="0" w:color="auto" w:frame="1"/>
        </w:rPr>
        <w:t>Good hunting. Turn in your assignment by the end of Week 2. </w:t>
      </w:r>
    </w:p>
    <w:p w14:paraId="4F17028D" w14:textId="77777777" w:rsidR="004243E4" w:rsidRDefault="00A05186"/>
    <w:sectPr w:rsidR="0042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86"/>
    <w:rsid w:val="000219EA"/>
    <w:rsid w:val="00991720"/>
    <w:rsid w:val="00A0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C081"/>
  <w15:chartTrackingRefBased/>
  <w15:docId w15:val="{BA2E4876-317E-4662-9962-4291EC04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40271">
      <w:bodyDiv w:val="1"/>
      <w:marLeft w:val="0"/>
      <w:marRight w:val="0"/>
      <w:marTop w:val="0"/>
      <w:marBottom w:val="0"/>
      <w:divBdr>
        <w:top w:val="none" w:sz="0" w:space="0" w:color="auto"/>
        <w:left w:val="none" w:sz="0" w:space="0" w:color="auto"/>
        <w:bottom w:val="none" w:sz="0" w:space="0" w:color="auto"/>
        <w:right w:val="none" w:sz="0" w:space="0" w:color="auto"/>
      </w:divBdr>
      <w:divsChild>
        <w:div w:id="1851024203">
          <w:marLeft w:val="0"/>
          <w:marRight w:val="0"/>
          <w:marTop w:val="0"/>
          <w:marBottom w:val="240"/>
          <w:divBdr>
            <w:top w:val="none" w:sz="0" w:space="0" w:color="auto"/>
            <w:left w:val="none" w:sz="0" w:space="0" w:color="auto"/>
            <w:bottom w:val="none" w:sz="0" w:space="0" w:color="auto"/>
            <w:right w:val="none" w:sz="0" w:space="0" w:color="auto"/>
          </w:divBdr>
        </w:div>
        <w:div w:id="15709916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 Wilkins</dc:creator>
  <cp:keywords/>
  <dc:description/>
  <cp:lastModifiedBy>Vincent R Wilkins</cp:lastModifiedBy>
  <cp:revision>1</cp:revision>
  <dcterms:created xsi:type="dcterms:W3CDTF">2021-10-25T23:13:00Z</dcterms:created>
  <dcterms:modified xsi:type="dcterms:W3CDTF">2021-10-25T23:13:00Z</dcterms:modified>
</cp:coreProperties>
</file>